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TÍTULO (ARIAL 12. LETRAS MAIÚSCULAS. NEGRITO. CENTRALIZADO)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2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 </w:t>
        <w:tab/>
        <w:tab/>
        <w:t xml:space="preserve"> </w:t>
        <w:tab/>
        <w:tab/>
      </w:r>
    </w:p>
    <w:p w:rsidR="00000000" w:rsidDel="00000000" w:rsidP="00000000" w:rsidRDefault="00000000" w:rsidRPr="00000000" w14:paraId="00000009">
      <w:pPr>
        <w:shd w:fill="ffffff" w:val="clear"/>
        <w:spacing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Resumo</w:t>
      </w:r>
    </w:p>
    <w:p w:rsidR="00000000" w:rsidDel="00000000" w:rsidP="00000000" w:rsidRDefault="00000000" w:rsidRPr="00000000" w14:paraId="0000000A">
      <w:pPr>
        <w:spacing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resumo é uma das partes mais importantes de um material publicado, portanto é necessário descrever os principais aspectos com informações breves e concretas sobre a justificativa, os objetivos, metodologia/métodos, resultados e considerações finais. Deve ser escrito em um único parágrafo. O resumo deve conter no mínimo 100 palavras e no máximo 250 palavras. Não deve conter referências bibliográficas/citações. (Fonte Arial 11, alinhamento justificado, espaçamento simples)</w:t>
      </w:r>
    </w:p>
    <w:p w:rsidR="00000000" w:rsidDel="00000000" w:rsidP="00000000" w:rsidRDefault="00000000" w:rsidRPr="00000000" w14:paraId="0000000B">
      <w:pPr>
        <w:shd w:fill="ffffff" w:val="clear"/>
        <w:spacing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Palavras-chave: </w:t>
      </w:r>
      <w:r w:rsidDel="00000000" w:rsidR="00000000" w:rsidRPr="00000000">
        <w:rPr>
          <w:rtl w:val="0"/>
        </w:rPr>
        <w:t xml:space="preserve">Palavra; Palavra; Palavra.</w:t>
      </w:r>
    </w:p>
    <w:p w:rsidR="00000000" w:rsidDel="00000000" w:rsidP="00000000" w:rsidRDefault="00000000" w:rsidRPr="00000000" w14:paraId="0000000C">
      <w:pPr>
        <w:shd w:fill="ffffff" w:val="clear"/>
        <w:spacing w:before="24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0E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Apresente o tema e delimite com clareza o que será abordado no trabalho. </w:t>
      </w:r>
    </w:p>
    <w:p w:rsidR="00000000" w:rsidDel="00000000" w:rsidP="00000000" w:rsidRDefault="00000000" w:rsidRPr="00000000" w14:paraId="0000000F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Contextualize brevemente o assunto, apresente o problema ou questão que orienta o estudo, explique sua relevância e indique o objetivo que se pretende alcançar. </w:t>
      </w:r>
    </w:p>
    <w:p w:rsidR="00000000" w:rsidDel="00000000" w:rsidP="00000000" w:rsidRDefault="00000000" w:rsidRPr="00000000" w14:paraId="00000010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introdução deve permitir que o leitor compreenda sobre o que é o trabalho, qual questão será investigada, por que ela é relevante e o que se pretende alcançar.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FUNDAMENTAÇÃO TEÓRICA</w:t>
      </w:r>
    </w:p>
    <w:p w:rsidR="00000000" w:rsidDel="00000000" w:rsidP="00000000" w:rsidRDefault="00000000" w:rsidRPr="00000000" w14:paraId="00000013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Apresente e discuta os conceitos, autores e estudos que ajudam a compreender o tema e que servirão de base para a análise do trabalho. As referências devem ser articuladas ao argumento desenvolvido, demonstrando compreensão das ideias utilizadas. Evite reunir citações apenas para mostrar o que diferentes autores disseram: procure estabelecer relações entre elas e explicar de que maneira contribuem para a discussão proposta.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before="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PARA CITAÇÕES - ALGUMAS INDICAÇÕES: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indireta:</w:t>
      </w:r>
      <w:r w:rsidDel="00000000" w:rsidR="00000000" w:rsidRPr="00000000">
        <w:rPr>
          <w:sz w:val="24"/>
          <w:szCs w:val="24"/>
          <w:rtl w:val="0"/>
        </w:rPr>
        <w:t xml:space="preserve"> apresente a ideia do autor com suas próprias palavras e indique autoria e ano. Ex.: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(Silva, 2024)</w:t>
      </w:r>
      <w:r w:rsidDel="00000000" w:rsidR="00000000" w:rsidRPr="00000000">
        <w:rPr>
          <w:sz w:val="24"/>
          <w:szCs w:val="24"/>
          <w:rtl w:val="0"/>
        </w:rPr>
        <w:t xml:space="preserve"> ou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Silva (2024)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direta de até três linhas:</w:t>
      </w:r>
      <w:r w:rsidDel="00000000" w:rsidR="00000000" w:rsidRPr="00000000">
        <w:rPr>
          <w:sz w:val="24"/>
          <w:szCs w:val="24"/>
          <w:rtl w:val="0"/>
        </w:rPr>
        <w:t xml:space="preserve"> deve permanecer no parágrafo, entre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aspas duplas</w:t>
      </w:r>
      <w:r w:rsidDel="00000000" w:rsidR="00000000" w:rsidRPr="00000000">
        <w:rPr>
          <w:sz w:val="24"/>
          <w:szCs w:val="24"/>
          <w:rtl w:val="0"/>
        </w:rPr>
        <w:t xml:space="preserve">, com autoria, ano e página/localização. Ex.: </w:t>
      </w:r>
      <w:r w:rsidDel="00000000" w:rsidR="00000000" w:rsidRPr="00000000">
        <w:rPr>
          <w:sz w:val="24"/>
          <w:szCs w:val="24"/>
          <w:rtl w:val="0"/>
        </w:rPr>
        <w:t xml:space="preserve">“trecho citado” (Silva, 2024, p. 15).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direta com mais de três linhas:</w:t>
      </w:r>
      <w:r w:rsidDel="00000000" w:rsidR="00000000" w:rsidRPr="00000000">
        <w:rPr>
          <w:sz w:val="24"/>
          <w:szCs w:val="24"/>
          <w:rtl w:val="0"/>
        </w:rPr>
        <w:t xml:space="preserve"> deve aparecer em bloco destacado, </w:t>
      </w:r>
      <w:r w:rsidDel="00000000" w:rsidR="00000000" w:rsidRPr="00000000">
        <w:rPr>
          <w:sz w:val="24"/>
          <w:szCs w:val="24"/>
          <w:rtl w:val="0"/>
        </w:rPr>
        <w:t xml:space="preserve">sem aspas, com recuo padronizado à esquerda, fonte 10 e espaçamento simples. Usar o recuo de 4 cm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Nas citações entre parênteses, o sobrenome </w:t>
      </w:r>
      <w:r w:rsidDel="00000000" w:rsidR="00000000" w:rsidRPr="00000000">
        <w:rPr>
          <w:sz w:val="24"/>
          <w:szCs w:val="24"/>
          <w:rtl w:val="0"/>
        </w:rPr>
        <w:t xml:space="preserve">não é mais escrito integralmente em letras maiúsculas. Use (Silva, 2024), e não </w:t>
      </w:r>
      <w:r w:rsidDel="00000000" w:rsidR="00000000" w:rsidRPr="00000000">
        <w:rPr>
          <w:sz w:val="24"/>
          <w:szCs w:val="24"/>
          <w:rtl w:val="0"/>
        </w:rPr>
        <w:t xml:space="preserve">(SILVA, 2024)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obras com </w:t>
      </w:r>
      <w:r w:rsidDel="00000000" w:rsidR="00000000" w:rsidRPr="00000000">
        <w:rPr>
          <w:sz w:val="24"/>
          <w:szCs w:val="24"/>
          <w:rtl w:val="0"/>
        </w:rPr>
        <w:t xml:space="preserve">dois ou três autores, indique os autores. Entre parênteses, separe-os por ponto e vírgula: (Silva; Souza, 2024). No texto: Silva e Souza (2024).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obras com </w:t>
      </w:r>
      <w:r w:rsidDel="00000000" w:rsidR="00000000" w:rsidRPr="00000000">
        <w:rPr>
          <w:sz w:val="24"/>
          <w:szCs w:val="24"/>
          <w:rtl w:val="0"/>
        </w:rPr>
        <w:t xml:space="preserve">quatro ou mais autores, pode-se indicar o primeiro autor seguido de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: (Silva et al., 2024). Mantenha o mesmo padrão ao longo do trabalho.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citações diretas, indique a página ou outra localização do trecho, quando disponível: (Silva, 2024, p. 25). Em citações indiretas, a indicação da página é opcional.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citar uma obra conhecida apenas por meio de outra fonte, utilize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apud</w:t>
      </w:r>
      <w:r w:rsidDel="00000000" w:rsidR="00000000" w:rsidRPr="00000000">
        <w:rPr>
          <w:sz w:val="24"/>
          <w:szCs w:val="24"/>
          <w:rtl w:val="0"/>
        </w:rPr>
        <w:t xml:space="preserve">. Ex.: Piaget (1975 apud Silva, 2020). Na lista de referências, inclua apenas a obra efetivamente consultada.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citar várias obras diferentes na mesma chamada, separe-as por ponto e vírgula: (Freire, 1996; Kenski, 2012; Silva, 2024).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Obras do mesmo autor e mesmo ano devem ser diferenciadas por letras minúsculas: (Silva, 2024a) e (Silva, 2024b).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leis e documentos jurídicos, podem ser indicados os dispositivos utilizados: (Brasil, 1988, art. 5º); (Brasil, 1988, art. 5º, inc. IX).</w:t>
      </w:r>
    </w:p>
    <w:p w:rsidR="00000000" w:rsidDel="00000000" w:rsidP="00000000" w:rsidRDefault="00000000" w:rsidRPr="00000000" w14:paraId="00000021">
      <w:pPr>
        <w:shd w:fill="ffffff" w:val="clear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Toda fonte citada no texto deve constar nas Referências, e toda referência apresentada deve corresponder a uma fonte efetivamente utilizada no trabalho.</w:t>
      </w:r>
    </w:p>
    <w:p w:rsidR="00000000" w:rsidDel="00000000" w:rsidP="00000000" w:rsidRDefault="00000000" w:rsidRPr="00000000" w14:paraId="00000023">
      <w:pPr>
        <w:shd w:fill="ffffff" w:val="clear"/>
        <w:spacing w:after="0" w:before="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25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Explique o caminho utilizado para desenvolver o trabalho e alcançar o objetivo apresentado. Informe, conforme as características da pesquisa, a abordagem e o tipo de estudo, o contexto investigado, participantes ou fontes utilizadas, procedimentos de produção/coleta de informações e a forma de análise. </w:t>
      </w:r>
    </w:p>
    <w:p w:rsidR="00000000" w:rsidDel="00000000" w:rsidP="00000000" w:rsidRDefault="00000000" w:rsidRPr="00000000" w14:paraId="00000026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pesquisas bibliográficas ou documentais, explique como e onde as fontes foram selecionadas e analisadas. Em relatos de experiência, projetos ou atividades de ensino e extensão, descreva o contexto, os participantes, as ações desenvolvidas e sua organização. Quando houver questões éticas envolvidas, elas também devem ser informadas.</w:t>
      </w:r>
    </w:p>
    <w:p w:rsidR="00000000" w:rsidDel="00000000" w:rsidP="00000000" w:rsidRDefault="00000000" w:rsidRPr="00000000" w14:paraId="00000027">
      <w:pPr>
        <w:shd w:fill="ffffff" w:val="clear"/>
        <w:spacing w:after="0" w:before="0" w:line="360" w:lineRule="auto"/>
        <w:ind w:firstLine="708.6614173228347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obrigatório </w:t>
      </w:r>
      <w:r w:rsidDel="00000000" w:rsidR="00000000" w:rsidRPr="00000000">
        <w:rPr>
          <w:sz w:val="24"/>
          <w:szCs w:val="24"/>
          <w:rtl w:val="0"/>
        </w:rPr>
        <w:t xml:space="preserve">informar nesta seção a utilização de ferramentas de Inteligência Artificial Generativa (IAG), quando houver, indicando de forma clara quais ferramentas foram utilizadas e para quais finalidades, como revisão textual, organização de ideias, auxílio na elaboração de imagens, análise de dados ou outras atividades. O uso de IA deve ser apresentado com transparência 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não substitui a responsabilidade dos autores pelo conteúdo, pelas fontes utilizadas, pelas análises realizadas e pela versão final do trabalho.</w:t>
      </w:r>
    </w:p>
    <w:p w:rsidR="00000000" w:rsidDel="00000000" w:rsidP="00000000" w:rsidRDefault="00000000" w:rsidRPr="00000000" w14:paraId="00000028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ANÁLISE E DISCUSSÃO</w:t>
      </w:r>
    </w:p>
    <w:p w:rsidR="00000000" w:rsidDel="00000000" w:rsidP="00000000" w:rsidRDefault="00000000" w:rsidRPr="00000000" w14:paraId="00000029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Apresente os resultados, dados, experiências ou aspectos identificados no desenvolvimento do trabalho e discuta o que eles significam. Relacione-os com os autores e estudos utilizados na fundamentação teórica, estabelecendo aproximações, diferenças, contradições ou novas possibilidades de interpretação. </w:t>
      </w:r>
    </w:p>
    <w:p w:rsidR="00000000" w:rsidDel="00000000" w:rsidP="00000000" w:rsidRDefault="00000000" w:rsidRPr="00000000" w14:paraId="0000002A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Evite apenas apresentar dados ou repetir o que já foi dito pelos autores: esta é a parte em que se espera que o trabalho desenvolva sua análise e argumentação próprias, sempre fundamentadas.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Caso necessário, é possível incluir tabelas, gráficos, quadros, imagens, fotografias. No </w:t>
      </w:r>
      <w:r w:rsidDel="00000000" w:rsidR="00000000" w:rsidRPr="00000000">
        <w:rPr>
          <w:sz w:val="24"/>
          <w:szCs w:val="24"/>
          <w:rtl w:val="0"/>
        </w:rPr>
        <w:t xml:space="preserve">conteúdo interno</w:t>
      </w:r>
      <w:r w:rsidDel="00000000" w:rsidR="00000000" w:rsidRPr="00000000">
        <w:rPr>
          <w:sz w:val="24"/>
          <w:szCs w:val="24"/>
          <w:rtl w:val="0"/>
        </w:rPr>
        <w:t xml:space="preserve"> das tabelas e quadros deve ser utilizada a fonte Arial, tamanho 10. A Tabela 1 apresenta o formato indicado para as tabelas. Salienta-se que as tabelas devem estar separadas do corpo do texto por uma linha em branco.</w:t>
      </w:r>
    </w:p>
    <w:p w:rsidR="00000000" w:rsidDel="00000000" w:rsidP="00000000" w:rsidRDefault="00000000" w:rsidRPr="00000000" w14:paraId="0000002C">
      <w:pPr>
        <w:shd w:fill="ffffff" w:val="clear"/>
        <w:spacing w:after="0" w:before="0" w:line="360" w:lineRule="auto"/>
        <w:ind w:firstLine="4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Tabela, quadro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 imagem 1</w:t>
      </w:r>
      <w:r w:rsidDel="00000000" w:rsidR="00000000" w:rsidRPr="00000000">
        <w:rPr>
          <w:sz w:val="24"/>
          <w:szCs w:val="24"/>
          <w:rtl w:val="0"/>
        </w:rPr>
        <w:t xml:space="preserve"> – Título da tabela, quadro ou imagem. Fonte 12. Centralizado.</w:t>
      </w:r>
    </w:p>
    <w:tbl>
      <w:tblPr>
        <w:tblStyle w:val="Table1"/>
        <w:tblW w:w="90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30"/>
        <w:gridCol w:w="1845"/>
        <w:gridCol w:w="1845"/>
        <w:gridCol w:w="1845"/>
        <w:gridCol w:w="1695"/>
        <w:tblGridChange w:id="0">
          <w:tblGrid>
            <w:gridCol w:w="1830"/>
            <w:gridCol w:w="1845"/>
            <w:gridCol w:w="1845"/>
            <w:gridCol w:w="1845"/>
            <w:gridCol w:w="169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hd w:fill="ffffff" w:val="clear"/>
              <w:spacing w:after="0" w:before="0"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hd w:fill="ffffff" w:val="clear"/>
        <w:spacing w:after="0" w:before="0"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Origem da tabela, quadro ou imagem. Fonte Arial 10, centralizado, espaço simples.</w:t>
      </w:r>
    </w:p>
    <w:p w:rsidR="00000000" w:rsidDel="00000000" w:rsidP="00000000" w:rsidRDefault="00000000" w:rsidRPr="00000000" w14:paraId="0000004C">
      <w:pPr>
        <w:shd w:fill="ffffff" w:val="clear"/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16"/>
          <w:szCs w:val="16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hd w:fill="ffffff" w:val="clear"/>
        <w:spacing w:after="0" w:before="0"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028825" cy="14097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before="0" w:line="36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X</w:t>
      </w:r>
      <w:r w:rsidDel="00000000" w:rsidR="00000000" w:rsidRPr="00000000">
        <w:rPr>
          <w:sz w:val="20"/>
          <w:szCs w:val="20"/>
          <w:rtl w:val="0"/>
        </w:rPr>
        <w:t xml:space="preserve"> – Título da figura. Arial 10, centralizado, espaço simples.</w:t>
      </w:r>
    </w:p>
    <w:p w:rsidR="00000000" w:rsidDel="00000000" w:rsidP="00000000" w:rsidRDefault="00000000" w:rsidRPr="00000000" w14:paraId="0000004F">
      <w:pPr>
        <w:shd w:fill="ffffff" w:val="clear"/>
        <w:spacing w:after="0" w:before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50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CONSIDERAÇÕES FINAIS</w:t>
      </w:r>
    </w:p>
    <w:p w:rsidR="00000000" w:rsidDel="00000000" w:rsidP="00000000" w:rsidRDefault="00000000" w:rsidRPr="00000000" w14:paraId="00000051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Retome o objetivo e apresente uma síntese do que foi possível compreender a partir do trabalho realizado. Indique os principais resultados ou reflexões construídas e mostre de que forma eles respondem ao problema ou objetivo apresentado inicialmente. </w:t>
      </w:r>
    </w:p>
    <w:p w:rsidR="00000000" w:rsidDel="00000000" w:rsidP="00000000" w:rsidRDefault="00000000" w:rsidRPr="00000000" w14:paraId="00000052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Quando pertinente, também podem ser mencionadas limitações, questões que permaneceram em aberto e possibilidades de continuidade. Não apresente nesta seção novos resultados ou discussões que não tenham sido desenvolvidos anteriormente no trabalho.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AGRADECIMENTOS</w:t>
      </w:r>
    </w:p>
    <w:p w:rsidR="00000000" w:rsidDel="00000000" w:rsidP="00000000" w:rsidRDefault="00000000" w:rsidRPr="00000000" w14:paraId="00000055">
      <w:pPr>
        <w:shd w:fill="ffffff" w:val="clear"/>
        <w:spacing w:after="0" w:before="0" w:line="360" w:lineRule="auto"/>
        <w:ind w:left="0" w:firstLine="708.6614173228347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(Apagar após preencher) Esta seção é obrigatória para bolsistas e deve ser utilizada para agradecer a agências de fomento ou instituições que contribuíram diretamente para a pesquisa.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Deixar apenas o agradecimento à sua agência e apagar as demais fontes. </w:t>
      </w:r>
    </w:p>
    <w:p w:rsidR="00000000" w:rsidDel="00000000" w:rsidP="00000000" w:rsidRDefault="00000000" w:rsidRPr="00000000" w14:paraId="00000056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Bolsistas CAPES (Obrigatório conforme Portaria nº 206/2018): O presente trabalho foi realizado com apoio da Coordenação de Aperfeiçoamento de Pessoal de Nível Superior - Brasil (CAPES) - Código de Financiamento 001.</w:t>
      </w:r>
    </w:p>
    <w:p w:rsidR="00000000" w:rsidDel="00000000" w:rsidP="00000000" w:rsidRDefault="00000000" w:rsidRPr="00000000" w14:paraId="00000057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Bolsistas CNPq (Obrigatório): O(s) autor(es) agradece(m) ao Conselho Nacional de Desenvolvimento Científico e Tecnológico (CNPq) pelo apoio financeiro concedido (Processo nº [inserir número do processo]).</w:t>
      </w:r>
    </w:p>
    <w:p w:rsidR="00000000" w:rsidDel="00000000" w:rsidP="00000000" w:rsidRDefault="00000000" w:rsidRPr="00000000" w14:paraId="00000058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Outras agências (Fundação Araucária, entre outros): O(s) autor(es) agradece(m) à Fundação Araucária de Apoio ao Desenvolvimento Científico e Tecnológico do Estado do Paraná pelo apoio financeiro concedido [se aplicável: em conjunto com a SETI-PR], por meio do Convênio/Termo de Outorga nº [inserir número do processo/protocolo].</w:t>
      </w:r>
    </w:p>
    <w:p w:rsidR="00000000" w:rsidDel="00000000" w:rsidP="00000000" w:rsidRDefault="00000000" w:rsidRPr="00000000" w14:paraId="00000059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line="360" w:lineRule="auto"/>
        <w:jc w:val="center"/>
        <w:rPr>
          <w:b w:val="1"/>
          <w:bCs w:val="1"/>
          <w:color w:val="0d0d0d"/>
          <w:sz w:val="24"/>
          <w:szCs w:val="24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O ARTIGO COMPLETO deve ter no mínimo 8 e no máximo 10 páginas. Do início até as Considerações Finais. </w:t>
      </w:r>
    </w:p>
    <w:p w:rsidR="00000000" w:rsidDel="00000000" w:rsidP="00000000" w:rsidRDefault="00000000" w:rsidRPr="00000000" w14:paraId="0000005B">
      <w:pPr>
        <w:shd w:fill="ffffff" w:val="clear"/>
        <w:spacing w:line="360" w:lineRule="auto"/>
        <w:jc w:val="center"/>
        <w:rPr>
          <w:b w:val="1"/>
          <w:bCs w:val="1"/>
          <w:color w:val="0d0d0d"/>
          <w:sz w:val="24"/>
          <w:szCs w:val="24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Atenção: As referências não serão contabilizadas como páginas do trabalho!</w:t>
      </w:r>
    </w:p>
    <w:p w:rsidR="00000000" w:rsidDel="00000000" w:rsidP="00000000" w:rsidRDefault="00000000" w:rsidRPr="00000000" w14:paraId="0000005C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5D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REFERÊNCIAS (SEGUIR A ABNT MAIS RECENTE)</w:t>
      </w:r>
    </w:p>
    <w:p w:rsidR="00000000" w:rsidDel="00000000" w:rsidP="00000000" w:rsidRDefault="00000000" w:rsidRPr="00000000" w14:paraId="0000005E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Nas referências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deverão constar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apenas </w:t>
      </w:r>
      <w:r w:rsidDel="00000000" w:rsidR="00000000" w:rsidRPr="00000000">
        <w:rPr>
          <w:sz w:val="24"/>
          <w:szCs w:val="24"/>
          <w:rtl w:val="0"/>
        </w:rPr>
        <w:t xml:space="preserve">autores e obras mencionadas no corpo do trabalho, mantendo a fonte em Arial, tamanho 12, espaçamento simples, alinhamento justificado, com apenas um espaço entre cada referência e ordenadas alfabeticamente e de modo padronizado sem misturar referências com nomes completos e outros abreviados. Para publicações do mesmo autor, ordenar cronologicamente.</w:t>
      </w:r>
    </w:p>
    <w:p w:rsidR="00000000" w:rsidDel="00000000" w:rsidP="00000000" w:rsidRDefault="00000000" w:rsidRPr="00000000" w14:paraId="0000005F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exemplos abaixo são fictícios e têm finalidade exclusivamente demonstrativa. As referências devem ser elaboradas conforme o tipo de documento utilizado e de acordo com a ABNT NBR 6023:2025.</w:t>
      </w:r>
    </w:p>
    <w:p w:rsidR="00000000" w:rsidDel="00000000" w:rsidP="00000000" w:rsidRDefault="00000000" w:rsidRPr="00000000" w14:paraId="00000061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Livro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SILVA, Mariana.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e cultura digital</w:t>
      </w:r>
      <w:r w:rsidDel="00000000" w:rsidR="00000000" w:rsidRPr="00000000">
        <w:rPr>
          <w:sz w:val="24"/>
          <w:szCs w:val="24"/>
          <w:rtl w:val="0"/>
        </w:rPr>
        <w:t xml:space="preserve">: desafios contemporâneos. 2. ed. Curitiba: Horizonte Acadêmico, 2025.</w:t>
      </w:r>
    </w:p>
    <w:p w:rsidR="00000000" w:rsidDel="00000000" w:rsidP="00000000" w:rsidRDefault="00000000" w:rsidRPr="00000000" w14:paraId="00000063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Artigo científico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SOUZA, Ana P.; OLIVEIRA, Carlos R. Formação docente e tecnologias digitais no ensino superior.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Revista Brasileira de Educação e Tecnologia</w:t>
      </w:r>
      <w:r w:rsidDel="00000000" w:rsidR="00000000" w:rsidRPr="00000000">
        <w:rPr>
          <w:sz w:val="24"/>
          <w:szCs w:val="24"/>
          <w:rtl w:val="0"/>
        </w:rPr>
        <w:t xml:space="preserve">, Curitiba, v. 12, n. 2, p. 45-62, 2025. DOI: 10.0000/rbet.v12n2.2025. Disponível em: https://www.exemplo.com/artigo. Acesso em: 20 ago. 2026.</w:t>
      </w:r>
    </w:p>
    <w:p w:rsidR="00000000" w:rsidDel="00000000" w:rsidP="00000000" w:rsidRDefault="00000000" w:rsidRPr="00000000" w14:paraId="00000064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Capítulo de livro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SANTOS, Juliana M. Inteligência artificial e práticas educacionais. In: ALMEIDA, Ricardo; SOUZA, Patrícia (org.).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e sociedade digital</w:t>
      </w:r>
      <w:r w:rsidDel="00000000" w:rsidR="00000000" w:rsidRPr="00000000">
        <w:rPr>
          <w:sz w:val="24"/>
          <w:szCs w:val="24"/>
          <w:rtl w:val="0"/>
        </w:rPr>
        <w:t xml:space="preserve">: perspectivas interdisciplinares. São Paulo: Editora Acadêmica, 2025. p. 75-94.</w:t>
      </w:r>
    </w:p>
    <w:p w:rsidR="00000000" w:rsidDel="00000000" w:rsidP="00000000" w:rsidRDefault="00000000" w:rsidRPr="00000000" w14:paraId="00000065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Trabalho de Conclusão de Curso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COSTA, Felipe 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Proteção de dados pessoais nas instituições de ensino superior</w:t>
      </w:r>
      <w:r w:rsidDel="00000000" w:rsidR="00000000" w:rsidRPr="00000000">
        <w:rPr>
          <w:sz w:val="24"/>
          <w:szCs w:val="24"/>
          <w:rtl w:val="0"/>
        </w:rPr>
        <w:t xml:space="preserve">. 2025. 82 f. Trabalho de Conclusão de Curso (Bacharelado em Direito) – Faculdade de Direito, Universidade do Vale, Curitiba, 2025.</w:t>
      </w:r>
    </w:p>
    <w:p w:rsidR="00000000" w:rsidDel="00000000" w:rsidP="00000000" w:rsidRDefault="00000000" w:rsidRPr="00000000" w14:paraId="00000066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Dissertação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MARTINS, Laura C.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Tecnologias digitais na formação inicial de professores</w:t>
      </w:r>
      <w:r w:rsidDel="00000000" w:rsidR="00000000" w:rsidRPr="00000000">
        <w:rPr>
          <w:sz w:val="24"/>
          <w:szCs w:val="24"/>
          <w:rtl w:val="0"/>
        </w:rPr>
        <w:t xml:space="preserve">. 2024. 156 f. Dissertação (Mestrado em Educação) – Programa de Pós-Graduação em Educação, Universidade Estadual do Sul, Florianópolis, 2024.</w:t>
      </w:r>
    </w:p>
    <w:p w:rsidR="00000000" w:rsidDel="00000000" w:rsidP="00000000" w:rsidRDefault="00000000" w:rsidRPr="00000000" w14:paraId="00000067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Tese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FERREIRA, Amanda 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superior e transformação digital</w:t>
      </w:r>
      <w:r w:rsidDel="00000000" w:rsidR="00000000" w:rsidRPr="00000000">
        <w:rPr>
          <w:sz w:val="24"/>
          <w:szCs w:val="24"/>
          <w:rtl w:val="0"/>
        </w:rPr>
        <w:t xml:space="preserve">: políticas, práticas e desafios institucionais. 2026. 245 f. Tese (Doutorado em Educação) – Programa de Pós-Graduação em Educação, Universidade Estadual do Centro, Curitiba, 2026.</w:t>
      </w:r>
    </w:p>
    <w:p w:rsidR="00000000" w:rsidDel="00000000" w:rsidP="00000000" w:rsidRDefault="00000000" w:rsidRPr="00000000" w14:paraId="00000068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Trabalho publicado em evento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PEREIRA, Lucas A.; MENDES, Gabriela F. Inteligência artificial e produção acadêmica: desafios éticos para o ensino superior. In: SIMPÓSIO INTERNACIONAL DE EDUCAÇÃO E TECNOLOGIA, 4., 2025, Curitiba.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Anais do Simpósio Internacional de Educação e Tecnologia</w:t>
      </w:r>
      <w:r w:rsidDel="00000000" w:rsidR="00000000" w:rsidRPr="00000000">
        <w:rPr>
          <w:sz w:val="24"/>
          <w:szCs w:val="24"/>
          <w:rtl w:val="0"/>
        </w:rPr>
        <w:t xml:space="preserve">. Curitiba: Universidade do Paraná, 2025. p. 112-120.</w:t>
      </w:r>
    </w:p>
    <w:p w:rsidR="00000000" w:rsidDel="00000000" w:rsidP="00000000" w:rsidRDefault="00000000" w:rsidRPr="00000000" w14:paraId="00000069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Página institucional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INSTITUTO NACIONAL DE ESTUDOS EDUCACIONAIS.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Tecnologias digitais na educação superior brasileira</w:t>
      </w:r>
      <w:r w:rsidDel="00000000" w:rsidR="00000000" w:rsidRPr="00000000">
        <w:rPr>
          <w:sz w:val="24"/>
          <w:szCs w:val="24"/>
          <w:rtl w:val="0"/>
        </w:rPr>
        <w:t xml:space="preserve">. Brasília, DF, 2025. Disponível em: https://www.exemplo.gov.br/educacao-digital. Acesso em: 20 ago. 2026.</w:t>
      </w:r>
    </w:p>
    <w:p w:rsidR="00000000" w:rsidDel="00000000" w:rsidP="00000000" w:rsidRDefault="00000000" w:rsidRPr="00000000" w14:paraId="0000006A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Relatório institucional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UNIVERSIDADE ESTADUAL DO PARANÁ.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Relatório institucional de educação digital 2025</w:t>
      </w:r>
      <w:r w:rsidDel="00000000" w:rsidR="00000000" w:rsidRPr="00000000">
        <w:rPr>
          <w:sz w:val="24"/>
          <w:szCs w:val="24"/>
          <w:rtl w:val="0"/>
        </w:rPr>
        <w:t xml:space="preserve">. Curitiba: UNESPAR, 2026. Disponível em: https://www.exemplo.edu.br/relatorio2025. Acesso em: 20 ago. 2026.</w:t>
      </w:r>
    </w:p>
    <w:p w:rsidR="00000000" w:rsidDel="00000000" w:rsidP="00000000" w:rsidRDefault="00000000" w:rsidRPr="00000000" w14:paraId="0000006B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Lei – exemplo fictício apenas para demonstrar a estrutura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BRASIL. Lei nº 99.999, de 15 de março de 2025. Dispõe sobre diretrizes para o uso de tecnologias digitais em instituições educacionais.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seção 1, Brasília, DF, 16 mar. 2025. Disponível em: https://www.exemplo.gov.br/lei99999. Acesso em: 20 ago. 2026.</w:t>
      </w:r>
    </w:p>
    <w:p w:rsidR="00000000" w:rsidDel="00000000" w:rsidP="00000000" w:rsidRDefault="00000000" w:rsidRPr="00000000" w14:paraId="0000006C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– exemplo fictício apenas para demonstrar a estrutura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BRASIL. Ministério da Educação. Conselho Nacional de Educação. Resolução nº 10, de 20 de maio de 2025. Estabelece diretrizes para o uso de recursos digitais na educação superior.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seção 1, Brasília, DF, 21 maio 2025. Disponível em: https://www.exemplo.gov.br/resolucao10. Acesso em: 20 ago. 2026.</w:t>
      </w:r>
    </w:p>
    <w:p w:rsidR="00000000" w:rsidDel="00000000" w:rsidP="00000000" w:rsidRDefault="00000000" w:rsidRPr="00000000" w14:paraId="0000006D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133.8582677165355" w:top="1700.7874015748032" w:left="1700.7874015748032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1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Estudos/Pesquisa/Extensão (se houver). E-mail. </w:t>
      </w:r>
    </w:p>
  </w:footnote>
  <w:footnote w:id="1">
    <w:p w:rsidR="00000000" w:rsidDel="00000000" w:rsidP="00000000" w:rsidRDefault="00000000" w:rsidRPr="00000000" w14:paraId="0000007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  <w:footnote w:id="2">
    <w:p w:rsidR="00000000" w:rsidDel="00000000" w:rsidP="00000000" w:rsidRDefault="00000000" w:rsidRPr="00000000" w14:paraId="00000073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ind w:left="-1695" w:firstLine="0"/>
      <w:rPr/>
    </w:pPr>
    <w:r w:rsidDel="00000000" w:rsidR="00000000" w:rsidRPr="00000000">
      <w:rPr/>
      <w:drawing>
        <wp:inline distB="114300" distT="114300" distL="114300" distR="114300">
          <wp:extent cx="7543800" cy="1262063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3800" cy="1262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